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F5D33" w:rsidP="00CF5D33">
      <w:pPr>
        <w:pStyle w:val="Title"/>
        <w:jc w:val="center"/>
        <w:rPr>
          <w:b/>
          <w:color w:val="4007DF"/>
        </w:rPr>
      </w:pPr>
      <w:r w:rsidRPr="00CF5D33">
        <w:rPr>
          <w:b/>
          <w:color w:val="4007DF"/>
        </w:rPr>
        <w:t>GLCM SUNDAY SCHOOL BIBLE QUESTIONS</w:t>
      </w:r>
      <w:r w:rsidR="00FF6871">
        <w:rPr>
          <w:b/>
          <w:color w:val="4007DF"/>
        </w:rPr>
        <w:t>/</w:t>
      </w:r>
      <w:r w:rsidR="00FF6871" w:rsidRPr="00FF6871">
        <w:rPr>
          <w:b/>
          <w:color w:val="C00000"/>
        </w:rPr>
        <w:t>ANSWERS</w:t>
      </w:r>
      <w:r w:rsidRPr="00FF6871">
        <w:rPr>
          <w:b/>
          <w:color w:val="C00000"/>
        </w:rPr>
        <w:t xml:space="preserve"> </w:t>
      </w:r>
      <w:r w:rsidRPr="00CF5D33">
        <w:rPr>
          <w:b/>
          <w:color w:val="4007DF"/>
        </w:rPr>
        <w:t>01/14/2024</w:t>
      </w:r>
    </w:p>
    <w:p w:rsidR="00CF5D33" w:rsidRPr="00CF5D33" w:rsidRDefault="00CF5D33" w:rsidP="00CF5D33">
      <w:pPr>
        <w:rPr>
          <w:rFonts w:ascii="Verdana" w:hAnsi="Verdana"/>
          <w:b/>
          <w:sz w:val="24"/>
          <w:szCs w:val="24"/>
        </w:rPr>
      </w:pPr>
      <w:r w:rsidRPr="00CF5D33">
        <w:rPr>
          <w:rFonts w:ascii="Verdana" w:hAnsi="Verdana"/>
          <w:b/>
          <w:sz w:val="24"/>
          <w:szCs w:val="24"/>
        </w:rPr>
        <w:t>BOOKS OF THE BIBLE</w:t>
      </w: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And I will make thee exceeding fruitful, and I will make nations of thee, and kings shall come out of thee. </w:t>
      </w:r>
    </w:p>
    <w:p w:rsidR="00DF465A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FF6871">
        <w:rPr>
          <w:color w:val="C00000"/>
          <w:lang w:val="en-US"/>
        </w:rPr>
        <w:t>Genesis  17:6</w:t>
      </w:r>
      <w:proofErr w:type="gramEnd"/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P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if it seem evil unto you to serve the LORD, choose you this day whom ye will serve; whether the gods which your fathers served that </w:t>
      </w:r>
      <w:r>
        <w:rPr>
          <w:i/>
          <w:iCs/>
          <w:color w:val="545454"/>
          <w:lang/>
        </w:rPr>
        <w:t>were</w:t>
      </w:r>
      <w:r>
        <w:rPr>
          <w:lang/>
        </w:rPr>
        <w:t xml:space="preserve"> on the other side of the flood, or the gods of the Amorites, in whose land ye dwell: but as for me and my house, we will serve the LORD. </w:t>
      </w:r>
    </w:p>
    <w:p w:rsidR="00DF465A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FF6871">
        <w:rPr>
          <w:color w:val="C00000"/>
          <w:lang w:val="en-US"/>
        </w:rPr>
        <w:t>Joshua  24:15</w:t>
      </w:r>
      <w:proofErr w:type="gramEnd"/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/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he ran unto Eli, and said, Here </w:t>
      </w:r>
      <w:r>
        <w:rPr>
          <w:i/>
          <w:iCs/>
          <w:color w:val="545454"/>
          <w:lang/>
        </w:rPr>
        <w:t>am</w:t>
      </w:r>
      <w:r>
        <w:rPr>
          <w:lang/>
        </w:rPr>
        <w:t xml:space="preserve"> I; for thou </w:t>
      </w:r>
      <w:proofErr w:type="spellStart"/>
      <w:r>
        <w:rPr>
          <w:lang/>
        </w:rPr>
        <w:t>calledst</w:t>
      </w:r>
      <w:proofErr w:type="spellEnd"/>
      <w:r>
        <w:rPr>
          <w:lang/>
        </w:rPr>
        <w:t xml:space="preserve"> me. And he said, I called not; lie down again. And he went and lay down. </w:t>
      </w:r>
    </w:p>
    <w:p w:rsidR="00DF465A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1 Samuel 3:5</w:t>
      </w: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/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color w:val="BF3030"/>
          <w:lang/>
        </w:rPr>
        <w:t xml:space="preserve">For the Son of man is Lord even of the </w:t>
      </w:r>
      <w:proofErr w:type="spellStart"/>
      <w:r>
        <w:rPr>
          <w:color w:val="BF3030"/>
          <w:lang/>
        </w:rPr>
        <w:t>sabbath</w:t>
      </w:r>
      <w:proofErr w:type="spellEnd"/>
      <w:r>
        <w:rPr>
          <w:color w:val="BF3030"/>
          <w:lang/>
        </w:rPr>
        <w:t xml:space="preserve"> day.</w:t>
      </w:r>
      <w:r>
        <w:rPr>
          <w:lang/>
        </w:rPr>
        <w:t> </w:t>
      </w:r>
    </w:p>
    <w:p w:rsidR="00DF465A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Matthew 12:8</w:t>
      </w:r>
    </w:p>
    <w:p w:rsidR="00DF465A" w:rsidRP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There is</w:t>
      </w:r>
      <w:r>
        <w:rPr>
          <w:lang/>
        </w:rPr>
        <w:t xml:space="preserve"> therefore now no condemnation to them which are in Christ Jesus, who walk not after the flesh, but after the Spirit. </w:t>
      </w:r>
    </w:p>
    <w:p w:rsidR="00FF6871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Romans 8:1</w:t>
      </w: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Default="00CF5D33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/>
        </w:rPr>
      </w:pPr>
      <w:r>
        <w:rPr>
          <w:lang/>
        </w:rPr>
        <w:lastRenderedPageBreak/>
        <w:t xml:space="preserve">And whatsoever ye do, do </w:t>
      </w:r>
      <w:r>
        <w:rPr>
          <w:i/>
          <w:iCs/>
          <w:color w:val="545454"/>
          <w:lang/>
        </w:rPr>
        <w:t>it</w:t>
      </w:r>
      <w:r>
        <w:rPr>
          <w:lang/>
        </w:rPr>
        <w:t xml:space="preserve"> heartily, as to the Lord, and not unto men; </w:t>
      </w:r>
    </w:p>
    <w:p w:rsidR="00DF465A" w:rsidRPr="00FF6871" w:rsidRDefault="00FF6871" w:rsidP="00CF5D33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Colossians 3:23</w:t>
      </w:r>
    </w:p>
    <w:p w:rsidR="007A3CA0" w:rsidRDefault="007A3CA0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who </w:t>
      </w:r>
      <w:proofErr w:type="spellStart"/>
      <w:r>
        <w:rPr>
          <w:lang/>
        </w:rPr>
        <w:t>knoweth</w:t>
      </w:r>
      <w:proofErr w:type="spellEnd"/>
      <w:r>
        <w:rPr>
          <w:lang/>
        </w:rPr>
        <w:t xml:space="preserve"> whether thou art come to the kingdom for </w:t>
      </w:r>
      <w:r>
        <w:rPr>
          <w:i/>
          <w:iCs/>
          <w:color w:val="545454"/>
          <w:lang/>
        </w:rPr>
        <w:t>such</w:t>
      </w:r>
      <w:r>
        <w:rPr>
          <w:lang/>
        </w:rPr>
        <w:t xml:space="preserve"> a time as this? </w:t>
      </w:r>
    </w:p>
    <w:p w:rsidR="00FF6871" w:rsidRPr="00FF6871" w:rsidRDefault="00FF6871" w:rsidP="00DF465A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Esther 4:14</w:t>
      </w: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Wait on the LORD: be of good courage, and he shall strengthen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heart: wait, I say, on the LORD. </w:t>
      </w:r>
    </w:p>
    <w:p w:rsidR="00FF6871" w:rsidRPr="00FF6871" w:rsidRDefault="00FF6871" w:rsidP="00DF465A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Psalms 27:14</w:t>
      </w:r>
    </w:p>
    <w:p w:rsid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All things were made by him; and without him was not </w:t>
      </w:r>
      <w:proofErr w:type="spellStart"/>
      <w:r>
        <w:rPr>
          <w:lang/>
        </w:rPr>
        <w:t>any thing</w:t>
      </w:r>
      <w:proofErr w:type="spellEnd"/>
      <w:r>
        <w:rPr>
          <w:lang/>
        </w:rPr>
        <w:t xml:space="preserve"> made that was made. </w:t>
      </w:r>
    </w:p>
    <w:p w:rsidR="00FF6871" w:rsidRPr="00FF6871" w:rsidRDefault="00FF6871" w:rsidP="00DF465A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John 1:3</w:t>
      </w:r>
    </w:p>
    <w:p w:rsid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7A3CA0" w:rsidRPr="007A3CA0" w:rsidRDefault="007A3CA0" w:rsidP="00DF465A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DF465A" w:rsidRDefault="00DF465A" w:rsidP="00DF465A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But without faith </w:t>
      </w:r>
      <w:r>
        <w:rPr>
          <w:i/>
          <w:iCs/>
          <w:color w:val="545454"/>
          <w:lang/>
        </w:rPr>
        <w:t>it is</w:t>
      </w:r>
      <w:r>
        <w:rPr>
          <w:lang/>
        </w:rPr>
        <w:t xml:space="preserve"> impossible to please </w:t>
      </w:r>
      <w:r>
        <w:rPr>
          <w:i/>
          <w:iCs/>
          <w:color w:val="545454"/>
          <w:lang/>
        </w:rPr>
        <w:t>him:</w:t>
      </w:r>
      <w:r>
        <w:rPr>
          <w:lang/>
        </w:rPr>
        <w:t xml:space="preserve"> for he that cometh to God must believe that he is, and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he is a </w:t>
      </w:r>
      <w:proofErr w:type="spellStart"/>
      <w:r>
        <w:rPr>
          <w:lang/>
        </w:rPr>
        <w:t>rewarder</w:t>
      </w:r>
      <w:proofErr w:type="spellEnd"/>
      <w:r>
        <w:rPr>
          <w:lang/>
        </w:rPr>
        <w:t xml:space="preserve"> of them that diligently seek him. </w:t>
      </w:r>
    </w:p>
    <w:p w:rsidR="00FF6871" w:rsidRPr="00FF6871" w:rsidRDefault="00FF6871" w:rsidP="00DF465A">
      <w:pPr>
        <w:pStyle w:val="BODY"/>
        <w:widowControl w:val="0"/>
        <w:spacing w:before="60" w:after="60"/>
        <w:rPr>
          <w:color w:val="C00000"/>
          <w:lang w:val="en-US"/>
        </w:rPr>
      </w:pPr>
      <w:r w:rsidRPr="00FF6871">
        <w:rPr>
          <w:color w:val="C00000"/>
          <w:lang w:val="en-US"/>
        </w:rPr>
        <w:t>Hebrews 11:6</w:t>
      </w:r>
    </w:p>
    <w:p w:rsidR="00DF465A" w:rsidRPr="00CF5D33" w:rsidRDefault="00DF465A" w:rsidP="00CF5D33">
      <w:pPr>
        <w:pStyle w:val="BODY"/>
        <w:widowControl w:val="0"/>
        <w:spacing w:before="60" w:after="60"/>
        <w:rPr>
          <w:lang w:val="en-US"/>
        </w:rPr>
      </w:pPr>
    </w:p>
    <w:p w:rsidR="00CF5D33" w:rsidRPr="00CF5D33" w:rsidRDefault="00CF5D33" w:rsidP="00CF5D33"/>
    <w:sectPr w:rsidR="00CF5D33" w:rsidRPr="00CF5D3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D33"/>
    <w:rsid w:val="007A3CA0"/>
    <w:rsid w:val="00A06732"/>
    <w:rsid w:val="00AC0877"/>
    <w:rsid w:val="00CF5D33"/>
    <w:rsid w:val="00DF465A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5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F5D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2024-01-13T15:30:00Z</dcterms:created>
  <dcterms:modified xsi:type="dcterms:W3CDTF">2024-01-13T15:30:00Z</dcterms:modified>
</cp:coreProperties>
</file>