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1729E" w:rsidP="0081729E">
      <w:pPr>
        <w:pStyle w:val="Title"/>
        <w:jc w:val="center"/>
        <w:rPr>
          <w:b/>
          <w:color w:val="1339F9"/>
        </w:rPr>
      </w:pPr>
      <w:r w:rsidRPr="0081729E">
        <w:rPr>
          <w:b/>
          <w:color w:val="1339F9"/>
        </w:rPr>
        <w:t>GLCM SUNDAY SCHOOL BIBLE QUESTIONS</w:t>
      </w:r>
      <w:r w:rsidR="00861457">
        <w:rPr>
          <w:b/>
          <w:color w:val="1339F9"/>
        </w:rPr>
        <w:t>/</w:t>
      </w:r>
      <w:r w:rsidR="00861457" w:rsidRPr="00861457">
        <w:rPr>
          <w:b/>
          <w:color w:val="C00000"/>
        </w:rPr>
        <w:t>ANSWERS</w:t>
      </w:r>
      <w:r w:rsidRPr="0081729E">
        <w:rPr>
          <w:b/>
          <w:color w:val="1339F9"/>
        </w:rPr>
        <w:t xml:space="preserve"> 10/01/2023</w:t>
      </w:r>
    </w:p>
    <w:p w:rsidR="0081729E" w:rsidRDefault="0081729E" w:rsidP="0081729E">
      <w:pPr>
        <w:rPr>
          <w:rFonts w:ascii="Arial" w:hAnsi="Arial" w:cs="Arial"/>
          <w:b/>
          <w:sz w:val="24"/>
          <w:szCs w:val="24"/>
        </w:rPr>
      </w:pPr>
      <w:r w:rsidRPr="0081729E">
        <w:rPr>
          <w:rFonts w:ascii="Arial" w:hAnsi="Arial" w:cs="Arial"/>
          <w:b/>
          <w:sz w:val="24"/>
          <w:szCs w:val="24"/>
        </w:rPr>
        <w:t>PARABLES</w:t>
      </w:r>
      <w:r w:rsidR="00861457">
        <w:rPr>
          <w:rFonts w:ascii="Arial" w:hAnsi="Arial" w:cs="Arial"/>
          <w:b/>
          <w:sz w:val="24"/>
          <w:szCs w:val="24"/>
        </w:rPr>
        <w:t xml:space="preserve"> of JESUS</w:t>
      </w:r>
    </w:p>
    <w:p w:rsidR="0081729E" w:rsidRDefault="0081729E" w:rsidP="0081729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1729E">
        <w:rPr>
          <w:rFonts w:ascii="Arial" w:eastAsia="Times New Roman" w:hAnsi="Arial" w:cs="Arial"/>
          <w:bCs/>
          <w:color w:val="000000"/>
          <w:sz w:val="24"/>
          <w:szCs w:val="24"/>
        </w:rPr>
        <w:t>Parable of the Lamp</w:t>
      </w:r>
      <w:r w:rsidR="008614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61457" w:rsidRPr="00861457">
        <w:rPr>
          <w:rFonts w:ascii="Arial" w:eastAsia="Times New Roman" w:hAnsi="Arial" w:cs="Arial"/>
          <w:bCs/>
          <w:color w:val="C00000"/>
          <w:sz w:val="24"/>
          <w:szCs w:val="24"/>
        </w:rPr>
        <w:t>Matt 5:14-16</w:t>
      </w:r>
    </w:p>
    <w:p w:rsidR="000D5021" w:rsidRPr="000D5021" w:rsidRDefault="000D5021" w:rsidP="0081729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1729E" w:rsidRDefault="0081729E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  <w:r w:rsidRPr="000D5021">
        <w:rPr>
          <w:rFonts w:ascii="Arial" w:hAnsi="Arial" w:cs="Arial"/>
          <w:b w:val="0"/>
          <w:color w:val="000000"/>
          <w:sz w:val="24"/>
          <w:szCs w:val="24"/>
        </w:rPr>
        <w:t xml:space="preserve">The Speck and </w:t>
      </w:r>
      <w:proofErr w:type="gramStart"/>
      <w:r w:rsidRPr="000D5021">
        <w:rPr>
          <w:rFonts w:ascii="Arial" w:hAnsi="Arial" w:cs="Arial"/>
          <w:b w:val="0"/>
          <w:color w:val="000000"/>
          <w:sz w:val="24"/>
          <w:szCs w:val="24"/>
        </w:rPr>
        <w:t>The</w:t>
      </w:r>
      <w:proofErr w:type="gramEnd"/>
      <w:r w:rsidRPr="000D5021">
        <w:rPr>
          <w:rFonts w:ascii="Arial" w:hAnsi="Arial" w:cs="Arial"/>
          <w:b w:val="0"/>
          <w:color w:val="000000"/>
          <w:sz w:val="24"/>
          <w:szCs w:val="24"/>
        </w:rPr>
        <w:t xml:space="preserve"> Log</w:t>
      </w:r>
      <w:r w:rsidR="00861457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861457" w:rsidRPr="00861457">
        <w:rPr>
          <w:rFonts w:ascii="Arial" w:hAnsi="Arial" w:cs="Arial"/>
          <w:b w:val="0"/>
          <w:color w:val="C00000"/>
          <w:sz w:val="24"/>
          <w:szCs w:val="24"/>
        </w:rPr>
        <w:t>Matt 7:1-5</w:t>
      </w:r>
    </w:p>
    <w:p w:rsidR="000D5021" w:rsidRP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81729E" w:rsidRDefault="0081729E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  <w:r w:rsidRPr="000D5021">
        <w:rPr>
          <w:rFonts w:ascii="Arial" w:hAnsi="Arial" w:cs="Arial"/>
          <w:b w:val="0"/>
          <w:color w:val="000000"/>
          <w:sz w:val="24"/>
          <w:szCs w:val="24"/>
        </w:rPr>
        <w:t>New Cloth on Old Garment</w:t>
      </w:r>
      <w:r w:rsidR="00861457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861457" w:rsidRPr="00861457">
        <w:rPr>
          <w:rFonts w:ascii="Arial" w:hAnsi="Arial" w:cs="Arial"/>
          <w:b w:val="0"/>
          <w:color w:val="C00000"/>
          <w:sz w:val="24"/>
          <w:szCs w:val="24"/>
        </w:rPr>
        <w:t>Matt 9:16-17</w:t>
      </w:r>
    </w:p>
    <w:p w:rsidR="000D5021" w:rsidRP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81729E" w:rsidRDefault="0081729E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  <w:r w:rsidRPr="000D5021">
        <w:rPr>
          <w:rFonts w:ascii="Arial" w:hAnsi="Arial" w:cs="Arial"/>
          <w:b w:val="0"/>
          <w:color w:val="000000"/>
          <w:sz w:val="24"/>
          <w:szCs w:val="24"/>
        </w:rPr>
        <w:t>The Divided Kingdom</w:t>
      </w:r>
      <w:r w:rsidR="00861457">
        <w:rPr>
          <w:rFonts w:ascii="Arial" w:hAnsi="Arial" w:cs="Arial"/>
          <w:b w:val="0"/>
          <w:color w:val="000000"/>
          <w:sz w:val="24"/>
          <w:szCs w:val="24"/>
        </w:rPr>
        <w:t xml:space="preserve">   </w:t>
      </w:r>
      <w:r w:rsidR="00861457" w:rsidRPr="00861457">
        <w:rPr>
          <w:rFonts w:ascii="Arial" w:hAnsi="Arial" w:cs="Arial"/>
          <w:b w:val="0"/>
          <w:color w:val="C00000"/>
          <w:sz w:val="24"/>
          <w:szCs w:val="24"/>
        </w:rPr>
        <w:t>Matt 12:24-30</w:t>
      </w:r>
    </w:p>
    <w:p w:rsidR="000D5021" w:rsidRP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81729E" w:rsidRDefault="0081729E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  <w:r w:rsidRPr="000D5021">
        <w:rPr>
          <w:rFonts w:ascii="Arial" w:hAnsi="Arial" w:cs="Arial"/>
          <w:b w:val="0"/>
          <w:color w:val="000000"/>
          <w:sz w:val="24"/>
          <w:szCs w:val="24"/>
        </w:rPr>
        <w:t xml:space="preserve">Weeds Among the </w:t>
      </w:r>
      <w:proofErr w:type="gramStart"/>
      <w:r w:rsidRPr="000D5021">
        <w:rPr>
          <w:rFonts w:ascii="Arial" w:hAnsi="Arial" w:cs="Arial"/>
          <w:b w:val="0"/>
          <w:color w:val="000000"/>
          <w:sz w:val="24"/>
          <w:szCs w:val="24"/>
        </w:rPr>
        <w:t>Wheat</w:t>
      </w:r>
      <w:r w:rsidR="00861457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 w:rsidR="00861457" w:rsidRPr="00861457">
        <w:rPr>
          <w:rFonts w:ascii="Arial" w:hAnsi="Arial" w:cs="Arial"/>
          <w:b w:val="0"/>
          <w:color w:val="C00000"/>
          <w:sz w:val="24"/>
          <w:szCs w:val="24"/>
        </w:rPr>
        <w:t>Matt</w:t>
      </w:r>
      <w:proofErr w:type="gramEnd"/>
      <w:r w:rsidR="00861457" w:rsidRPr="00861457">
        <w:rPr>
          <w:rFonts w:ascii="Arial" w:hAnsi="Arial" w:cs="Arial"/>
          <w:b w:val="0"/>
          <w:color w:val="C00000"/>
          <w:sz w:val="24"/>
          <w:szCs w:val="24"/>
        </w:rPr>
        <w:t xml:space="preserve"> 13:24-30</w:t>
      </w:r>
    </w:p>
    <w:p w:rsid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P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81729E" w:rsidRDefault="0081729E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  <w:r w:rsidRPr="000D5021">
        <w:rPr>
          <w:rFonts w:ascii="Arial" w:hAnsi="Arial" w:cs="Arial"/>
          <w:b w:val="0"/>
          <w:color w:val="000000"/>
          <w:sz w:val="24"/>
          <w:szCs w:val="24"/>
        </w:rPr>
        <w:lastRenderedPageBreak/>
        <w:t>The Heart of Man</w:t>
      </w:r>
      <w:proofErr w:type="gramStart"/>
      <w:r w:rsidRPr="000D5021">
        <w:rPr>
          <w:rFonts w:ascii="Arial" w:hAnsi="Arial" w:cs="Arial"/>
          <w:b w:val="0"/>
          <w:color w:val="000000"/>
          <w:sz w:val="24"/>
          <w:szCs w:val="24"/>
        </w:rPr>
        <w:t> </w:t>
      </w:r>
      <w:r w:rsidR="00861457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861457" w:rsidRPr="00861457">
        <w:rPr>
          <w:rFonts w:ascii="Arial" w:hAnsi="Arial" w:cs="Arial"/>
          <w:b w:val="0"/>
          <w:color w:val="C00000"/>
          <w:sz w:val="24"/>
          <w:szCs w:val="24"/>
        </w:rPr>
        <w:t>Matt</w:t>
      </w:r>
      <w:proofErr w:type="gramEnd"/>
      <w:r w:rsidR="00861457" w:rsidRPr="00861457">
        <w:rPr>
          <w:rFonts w:ascii="Arial" w:hAnsi="Arial" w:cs="Arial"/>
          <w:b w:val="0"/>
          <w:color w:val="C00000"/>
          <w:sz w:val="24"/>
          <w:szCs w:val="24"/>
        </w:rPr>
        <w:t xml:space="preserve"> 15:10-20</w:t>
      </w:r>
    </w:p>
    <w:p w:rsidR="000D5021" w:rsidRP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0D5021" w:rsidP="000D5021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  <w:hyperlink r:id="rId4" w:history="1">
        <w:r w:rsidRPr="000D5021">
          <w:rPr>
            <w:rStyle w:val="Hyperlink"/>
            <w:rFonts w:ascii="Arial" w:eastAsiaTheme="majorEastAsia" w:hAnsi="Arial" w:cs="Arial"/>
            <w:b w:val="0"/>
            <w:sz w:val="24"/>
            <w:szCs w:val="24"/>
            <w:bdr w:val="single" w:sz="2" w:space="0" w:color="E5E7EB" w:frame="1"/>
          </w:rPr>
          <w:t>The Lost Sheep</w:t>
        </w:r>
      </w:hyperlink>
      <w:r w:rsidR="00861457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 w:rsidR="00861457" w:rsidRPr="00861457">
        <w:rPr>
          <w:rFonts w:ascii="Arial" w:hAnsi="Arial" w:cs="Arial"/>
          <w:b w:val="0"/>
          <w:color w:val="C00000"/>
          <w:sz w:val="24"/>
          <w:szCs w:val="24"/>
        </w:rPr>
        <w:t>Matt 18:10-14</w:t>
      </w:r>
    </w:p>
    <w:p w:rsidR="000D5021" w:rsidRPr="000D5021" w:rsidRDefault="000D5021" w:rsidP="000D5021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Pr="00861457" w:rsidRDefault="000D5021" w:rsidP="000D5021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C00000"/>
          <w:sz w:val="24"/>
          <w:szCs w:val="24"/>
        </w:rPr>
      </w:pPr>
      <w:r w:rsidRPr="000D5021">
        <w:rPr>
          <w:rFonts w:ascii="Arial" w:hAnsi="Arial" w:cs="Arial"/>
          <w:b w:val="0"/>
          <w:color w:val="000000"/>
          <w:sz w:val="24"/>
          <w:szCs w:val="24"/>
        </w:rPr>
        <w:t xml:space="preserve">The Unforgiving </w:t>
      </w:r>
      <w:proofErr w:type="gramStart"/>
      <w:r w:rsidRPr="000D5021">
        <w:rPr>
          <w:rFonts w:ascii="Arial" w:hAnsi="Arial" w:cs="Arial"/>
          <w:b w:val="0"/>
          <w:color w:val="000000"/>
          <w:sz w:val="24"/>
          <w:szCs w:val="24"/>
        </w:rPr>
        <w:t>Servant</w:t>
      </w:r>
      <w:r w:rsidR="00861457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 w:rsidR="00861457" w:rsidRPr="00861457">
        <w:rPr>
          <w:rFonts w:ascii="Arial" w:hAnsi="Arial" w:cs="Arial"/>
          <w:b w:val="0"/>
          <w:color w:val="C00000"/>
          <w:sz w:val="24"/>
          <w:szCs w:val="24"/>
        </w:rPr>
        <w:t>Matt</w:t>
      </w:r>
      <w:proofErr w:type="gramEnd"/>
      <w:r w:rsidR="00861457" w:rsidRPr="00861457">
        <w:rPr>
          <w:rFonts w:ascii="Arial" w:hAnsi="Arial" w:cs="Arial"/>
          <w:b w:val="0"/>
          <w:color w:val="C00000"/>
          <w:sz w:val="24"/>
          <w:szCs w:val="24"/>
        </w:rPr>
        <w:t xml:space="preserve"> 18:23-25</w:t>
      </w:r>
    </w:p>
    <w:p w:rsidR="000D5021" w:rsidRPr="000D5021" w:rsidRDefault="000D5021" w:rsidP="000D5021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Pr="00861457" w:rsidRDefault="000D5021" w:rsidP="000D5021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C00000"/>
          <w:sz w:val="24"/>
          <w:szCs w:val="24"/>
        </w:rPr>
      </w:pPr>
      <w:r w:rsidRPr="000D5021">
        <w:rPr>
          <w:rFonts w:ascii="Arial" w:hAnsi="Arial" w:cs="Arial"/>
          <w:b w:val="0"/>
          <w:color w:val="000000"/>
          <w:sz w:val="24"/>
          <w:szCs w:val="24"/>
        </w:rPr>
        <w:t xml:space="preserve">The Two </w:t>
      </w:r>
      <w:proofErr w:type="gramStart"/>
      <w:r w:rsidRPr="000D5021">
        <w:rPr>
          <w:rFonts w:ascii="Arial" w:hAnsi="Arial" w:cs="Arial"/>
          <w:b w:val="0"/>
          <w:color w:val="000000"/>
          <w:sz w:val="24"/>
          <w:szCs w:val="24"/>
        </w:rPr>
        <w:t>Sons</w:t>
      </w:r>
      <w:r w:rsidR="00861457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 w:rsidR="00861457" w:rsidRPr="00861457">
        <w:rPr>
          <w:rFonts w:ascii="Arial" w:hAnsi="Arial" w:cs="Arial"/>
          <w:b w:val="0"/>
          <w:color w:val="C00000"/>
          <w:sz w:val="24"/>
          <w:szCs w:val="24"/>
        </w:rPr>
        <w:t>Matt</w:t>
      </w:r>
      <w:proofErr w:type="gramEnd"/>
      <w:r w:rsidR="00861457" w:rsidRPr="00861457">
        <w:rPr>
          <w:rFonts w:ascii="Arial" w:hAnsi="Arial" w:cs="Arial"/>
          <w:b w:val="0"/>
          <w:color w:val="C00000"/>
          <w:sz w:val="24"/>
          <w:szCs w:val="24"/>
        </w:rPr>
        <w:t xml:space="preserve"> 21:28-32</w:t>
      </w:r>
    </w:p>
    <w:p w:rsidR="000D5021" w:rsidRPr="000D5021" w:rsidRDefault="000D5021" w:rsidP="000D5021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Pr="000D5021" w:rsidRDefault="000D5021" w:rsidP="000D5021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  <w:r w:rsidRPr="000D5021">
        <w:rPr>
          <w:rFonts w:ascii="Arial" w:hAnsi="Arial" w:cs="Arial"/>
          <w:b w:val="0"/>
          <w:color w:val="000000"/>
          <w:sz w:val="24"/>
          <w:szCs w:val="24"/>
        </w:rPr>
        <w:t xml:space="preserve">Laborers in the </w:t>
      </w:r>
      <w:proofErr w:type="gramStart"/>
      <w:r w:rsidRPr="000D5021">
        <w:rPr>
          <w:rFonts w:ascii="Arial" w:hAnsi="Arial" w:cs="Arial"/>
          <w:b w:val="0"/>
          <w:color w:val="000000"/>
          <w:sz w:val="24"/>
          <w:szCs w:val="24"/>
        </w:rPr>
        <w:t>Vineyard</w:t>
      </w:r>
      <w:r w:rsidR="00861457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 w:rsidR="00861457" w:rsidRPr="00861457">
        <w:rPr>
          <w:rFonts w:ascii="Arial" w:hAnsi="Arial" w:cs="Arial"/>
          <w:b w:val="0"/>
          <w:color w:val="C00000"/>
          <w:sz w:val="24"/>
          <w:szCs w:val="24"/>
        </w:rPr>
        <w:t>Matt</w:t>
      </w:r>
      <w:proofErr w:type="gramEnd"/>
      <w:r w:rsidR="00861457" w:rsidRPr="00861457">
        <w:rPr>
          <w:rFonts w:ascii="Arial" w:hAnsi="Arial" w:cs="Arial"/>
          <w:b w:val="0"/>
          <w:color w:val="C00000"/>
          <w:sz w:val="24"/>
          <w:szCs w:val="24"/>
        </w:rPr>
        <w:t xml:space="preserve"> 20:1-16</w:t>
      </w:r>
    </w:p>
    <w:p w:rsidR="000D5021" w:rsidRPr="000D5021" w:rsidRDefault="000D5021" w:rsidP="000D5021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81729E" w:rsidRDefault="0081729E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Segoe UI" w:hAnsi="Segoe UI" w:cs="Segoe UI"/>
          <w:color w:val="000000"/>
        </w:rPr>
      </w:pPr>
    </w:p>
    <w:p w:rsidR="0081729E" w:rsidRPr="0081729E" w:rsidRDefault="0081729E" w:rsidP="0081729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1729E" w:rsidRDefault="0081729E" w:rsidP="0081729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</w:p>
    <w:p w:rsidR="0081729E" w:rsidRDefault="0081729E" w:rsidP="0081729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</w:p>
    <w:p w:rsidR="0081729E" w:rsidRDefault="0081729E" w:rsidP="0081729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</w:p>
    <w:p w:rsidR="0081729E" w:rsidRDefault="0081729E" w:rsidP="0081729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</w:p>
    <w:p w:rsidR="0081729E" w:rsidRPr="0081729E" w:rsidRDefault="0081729E" w:rsidP="0081729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</w:p>
    <w:p w:rsidR="0081729E" w:rsidRPr="0081729E" w:rsidRDefault="0081729E" w:rsidP="0081729E">
      <w:pPr>
        <w:rPr>
          <w:rFonts w:ascii="Arial" w:hAnsi="Arial" w:cs="Arial"/>
          <w:b/>
          <w:sz w:val="24"/>
          <w:szCs w:val="24"/>
        </w:rPr>
      </w:pPr>
    </w:p>
    <w:sectPr w:rsidR="0081729E" w:rsidRPr="0081729E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29E"/>
    <w:rsid w:val="000D5021"/>
    <w:rsid w:val="0081729E"/>
    <w:rsid w:val="00861457"/>
    <w:rsid w:val="00AC0877"/>
    <w:rsid w:val="00BF3193"/>
    <w:rsid w:val="00DD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paragraph" w:styleId="Heading3">
    <w:name w:val="heading 3"/>
    <w:basedOn w:val="Normal"/>
    <w:link w:val="Heading3Char"/>
    <w:uiPriority w:val="9"/>
    <w:qFormat/>
    <w:rsid w:val="00817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72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2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8172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D5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studytools.com/bible-stories/parable-of-the-lost-sheep-bible-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2023-09-30T13:36:00Z</dcterms:created>
  <dcterms:modified xsi:type="dcterms:W3CDTF">2023-09-30T13:36:00Z</dcterms:modified>
</cp:coreProperties>
</file>