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9F001D" w:rsidRDefault="009F001D" w:rsidP="009F001D">
      <w:pPr>
        <w:pStyle w:val="Title"/>
        <w:jc w:val="center"/>
        <w:rPr>
          <w:b/>
          <w:color w:val="auto"/>
        </w:rPr>
      </w:pPr>
      <w:r w:rsidRPr="009F001D">
        <w:rPr>
          <w:b/>
          <w:color w:val="auto"/>
        </w:rPr>
        <w:t>GLCM SUNDAY SCHOOL BIBLE QUESTIONS JULY 10, 2022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What animal did the Prodigal Son’s father kill and serve?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 xml:space="preserve">In what city did </w:t>
      </w:r>
      <w:proofErr w:type="spellStart"/>
      <w:r w:rsidRPr="009F001D">
        <w:rPr>
          <w:rFonts w:ascii="Arial" w:hAnsi="Arial" w:cs="Arial"/>
          <w:sz w:val="24"/>
          <w:szCs w:val="24"/>
        </w:rPr>
        <w:t>Zacchaeus</w:t>
      </w:r>
      <w:proofErr w:type="spellEnd"/>
      <w:r w:rsidRPr="009F001D">
        <w:rPr>
          <w:rFonts w:ascii="Arial" w:hAnsi="Arial" w:cs="Arial"/>
          <w:sz w:val="24"/>
          <w:szCs w:val="24"/>
        </w:rPr>
        <w:t xml:space="preserve"> see Jesus?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What book in the Bible has the same number of chapters in it as the Bible has books?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What Old Testament book of the Bible tells all about a man who lost everything but still worshipped God?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Who was the father of many nations?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What was the name given to Jesus that meant “God with us”?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Israelites put on </w:t>
      </w:r>
      <w:r w:rsidRPr="009F001D">
        <w:rPr>
          <w:rFonts w:ascii="Arial" w:hAnsi="Arial" w:cs="Arial"/>
          <w:sz w:val="24"/>
          <w:szCs w:val="24"/>
        </w:rPr>
        <w:t>their doorposts so that the death angel would pass?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In what country is Bethlehem?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In the parables of the talents, how many servants were given talents?</w:t>
      </w: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</w:p>
    <w:p w:rsidR="009F001D" w:rsidRPr="009F001D" w:rsidRDefault="009F001D" w:rsidP="009F001D">
      <w:pPr>
        <w:rPr>
          <w:rFonts w:ascii="Arial" w:hAnsi="Arial" w:cs="Arial"/>
          <w:sz w:val="24"/>
          <w:szCs w:val="24"/>
        </w:rPr>
      </w:pPr>
      <w:r w:rsidRPr="009F001D">
        <w:rPr>
          <w:rFonts w:ascii="Arial" w:hAnsi="Arial" w:cs="Arial"/>
          <w:sz w:val="24"/>
          <w:szCs w:val="24"/>
        </w:rPr>
        <w:t>What is the second commandment?</w:t>
      </w:r>
    </w:p>
    <w:sectPr w:rsidR="009F001D" w:rsidRPr="009F001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F001D"/>
    <w:rsid w:val="001A0FBB"/>
    <w:rsid w:val="009F001D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2022-07-09T13:36:00Z</dcterms:created>
  <dcterms:modified xsi:type="dcterms:W3CDTF">2022-07-09T13:45:00Z</dcterms:modified>
</cp:coreProperties>
</file>