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91" w:rsidRDefault="006D6691" w:rsidP="006D6691">
      <w:pPr>
        <w:pStyle w:val="Title"/>
        <w:jc w:val="center"/>
        <w:rPr>
          <w:b/>
          <w:color w:val="auto"/>
        </w:rPr>
      </w:pPr>
      <w:r w:rsidRPr="006D6691">
        <w:rPr>
          <w:b/>
          <w:color w:val="auto"/>
        </w:rPr>
        <w:t>GLCM SUNDAY SCH</w:t>
      </w:r>
      <w:r>
        <w:rPr>
          <w:b/>
          <w:color w:val="auto"/>
        </w:rPr>
        <w:t>OOL BIBLE QUESTIONS MAY 15, 2022</w:t>
      </w: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  <w:r w:rsidRPr="006C2501">
        <w:rPr>
          <w:rFonts w:ascii="Verdana" w:hAnsi="Verdana"/>
          <w:sz w:val="24"/>
          <w:szCs w:val="24"/>
        </w:rPr>
        <w:t>What man had sons which became leaders of twelve tribes?</w:t>
      </w: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  <w:r w:rsidRPr="006C2501">
        <w:rPr>
          <w:rFonts w:ascii="Verdana" w:hAnsi="Verdana"/>
          <w:sz w:val="24"/>
          <w:szCs w:val="24"/>
        </w:rPr>
        <w:t>Who thanked God in prayer that he was not a sinner like the other men?</w:t>
      </w: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  <w:r w:rsidRPr="006C2501">
        <w:rPr>
          <w:rFonts w:ascii="Verdana" w:hAnsi="Verdana"/>
          <w:sz w:val="24"/>
          <w:szCs w:val="24"/>
        </w:rPr>
        <w:t>What does the Lord prepare in the presence of our enemies?</w:t>
      </w: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  <w:r w:rsidRPr="006C2501">
        <w:rPr>
          <w:rFonts w:ascii="Verdana" w:hAnsi="Verdana"/>
          <w:sz w:val="24"/>
          <w:szCs w:val="24"/>
        </w:rPr>
        <w:t>Where was Zacharias when the angel spoke to him concerning the birth of John the Baptist?</w:t>
      </w: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  <w:r w:rsidRPr="006C2501">
        <w:rPr>
          <w:rFonts w:ascii="Verdana" w:hAnsi="Verdana"/>
          <w:sz w:val="24"/>
          <w:szCs w:val="24"/>
        </w:rPr>
        <w:t>How many books of the Bible are in the Law?</w:t>
      </w: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  <w:r w:rsidRPr="006C2501">
        <w:rPr>
          <w:rFonts w:ascii="Verdana" w:hAnsi="Verdana"/>
          <w:sz w:val="24"/>
          <w:szCs w:val="24"/>
        </w:rPr>
        <w:t>Who is known as the mother of nations?</w:t>
      </w: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  <w:r w:rsidRPr="006C2501">
        <w:rPr>
          <w:rFonts w:ascii="Verdana" w:hAnsi="Verdana"/>
          <w:sz w:val="24"/>
          <w:szCs w:val="24"/>
        </w:rPr>
        <w:t>What was the name of Abraham’s first son?</w:t>
      </w: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  <w:r w:rsidRPr="006C2501">
        <w:rPr>
          <w:rFonts w:ascii="Verdana" w:hAnsi="Verdana"/>
          <w:sz w:val="24"/>
          <w:szCs w:val="24"/>
        </w:rPr>
        <w:t>Who preached on the day of Pentecost?</w:t>
      </w: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  <w:r w:rsidRPr="006C2501">
        <w:rPr>
          <w:rFonts w:ascii="Verdana" w:hAnsi="Verdana"/>
          <w:sz w:val="24"/>
          <w:szCs w:val="24"/>
        </w:rPr>
        <w:t>What did God cause to grow over Jonah in order to give him shade?</w:t>
      </w: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</w:p>
    <w:p w:rsidR="006D6691" w:rsidRPr="006C2501" w:rsidRDefault="006D6691" w:rsidP="006D6691">
      <w:pPr>
        <w:rPr>
          <w:rFonts w:ascii="Verdana" w:hAnsi="Verdana"/>
          <w:sz w:val="24"/>
          <w:szCs w:val="24"/>
        </w:rPr>
      </w:pPr>
      <w:r w:rsidRPr="006C2501">
        <w:rPr>
          <w:rFonts w:ascii="Verdana" w:hAnsi="Verdana"/>
          <w:sz w:val="24"/>
          <w:szCs w:val="24"/>
        </w:rPr>
        <w:t>In what part of the world did Jesus live?</w:t>
      </w:r>
    </w:p>
    <w:sectPr w:rsidR="006D6691" w:rsidRPr="006C2501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D6691"/>
    <w:rsid w:val="001D09FF"/>
    <w:rsid w:val="006C2501"/>
    <w:rsid w:val="006D6691"/>
    <w:rsid w:val="00741E5C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6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2022-05-13T13:50:00Z</dcterms:created>
  <dcterms:modified xsi:type="dcterms:W3CDTF">2022-05-13T13:50:00Z</dcterms:modified>
</cp:coreProperties>
</file>