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63A88" w:rsidP="00063A88">
      <w:pPr>
        <w:pStyle w:val="Title"/>
        <w:jc w:val="center"/>
        <w:rPr>
          <w:b/>
          <w:color w:val="auto"/>
        </w:rPr>
      </w:pPr>
      <w:r w:rsidRPr="00063A88">
        <w:rPr>
          <w:b/>
          <w:color w:val="auto"/>
        </w:rPr>
        <w:t>GLCM SUNDAY SCHOOL BIBLE QUESTIONS MAY 08, 2021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Which of the 12 apostles did Herod first kill by the sword?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What did Jesus say the disciples should do at someone’s home if they were not welcome?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Where was Moses standing when he saw the Promised Land?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How many sons did Noah have?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What name does the Holy Spirit have which was also used of Jesus?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Who was the high priest that took care of Samuel?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What disciple told Jesus that a boy had five barley loaves and two small fish?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To follow Jesus, what are we told to take up?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Where did Balaam meet an angel of the Lord?</w:t>
      </w: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</w:p>
    <w:p w:rsidR="00063A88" w:rsidRPr="00063A88" w:rsidRDefault="00063A88" w:rsidP="00063A88">
      <w:pPr>
        <w:rPr>
          <w:rFonts w:ascii="Arial" w:hAnsi="Arial" w:cs="Arial"/>
          <w:sz w:val="24"/>
          <w:szCs w:val="24"/>
        </w:rPr>
      </w:pPr>
      <w:r w:rsidRPr="00063A88">
        <w:rPr>
          <w:rFonts w:ascii="Arial" w:hAnsi="Arial" w:cs="Arial"/>
          <w:sz w:val="24"/>
          <w:szCs w:val="24"/>
        </w:rPr>
        <w:t>How many gospels are there in the New Testament?</w:t>
      </w:r>
    </w:p>
    <w:sectPr w:rsidR="00063A88" w:rsidRPr="00063A8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63A88"/>
    <w:rsid w:val="000351F5"/>
    <w:rsid w:val="00063A8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2021-05-08T13:49:00Z</dcterms:created>
  <dcterms:modified xsi:type="dcterms:W3CDTF">2021-05-08T13:58:00Z</dcterms:modified>
</cp:coreProperties>
</file>