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24669" w:rsidP="00F24669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 xml:space="preserve">GLCM SUNDAY SCHOOL </w:t>
      </w:r>
      <w:r w:rsidR="007F4107">
        <w:rPr>
          <w:b/>
          <w:color w:val="auto"/>
        </w:rPr>
        <w:t xml:space="preserve">BIBLE </w:t>
      </w:r>
      <w:r>
        <w:rPr>
          <w:b/>
          <w:color w:val="auto"/>
        </w:rPr>
        <w:t>QUESTIONS 11/08/2020</w:t>
      </w:r>
    </w:p>
    <w:p w:rsidR="00F24669" w:rsidRPr="007F4107" w:rsidRDefault="00F24669" w:rsidP="00F24669">
      <w:pPr>
        <w:pStyle w:val="NoSpacing"/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>What are the names of Noah’s three sons?</w:t>
      </w:r>
    </w:p>
    <w:p w:rsidR="00F24669" w:rsidRPr="007F4107" w:rsidRDefault="00F24669" w:rsidP="00F24669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F24669" w:rsidRPr="007F4107" w:rsidRDefault="00F24669" w:rsidP="00F24669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F24669" w:rsidRPr="007F4107" w:rsidRDefault="00F24669" w:rsidP="00F24669">
      <w:pPr>
        <w:pStyle w:val="NoSpacing"/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Who was saved by being lowered over a wall in a basket? </w:t>
      </w:r>
    </w:p>
    <w:p w:rsidR="00F24669" w:rsidRPr="007F4107" w:rsidRDefault="00F24669" w:rsidP="00F24669">
      <w:pPr>
        <w:pStyle w:val="NoSpacing"/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 </w:t>
      </w:r>
    </w:p>
    <w:p w:rsidR="00F24669" w:rsidRPr="007F4107" w:rsidRDefault="00F24669" w:rsidP="00F24669">
      <w:pPr>
        <w:pStyle w:val="NoSpacing"/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>David said that God has made man a little lower than what?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>Where was Moses standing when God told him to take off his shoes?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>How many disciples had the name James?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What does the Hebrew word “Abba” </w:t>
      </w:r>
      <w:proofErr w:type="gramStart"/>
      <w:r w:rsidRPr="007F4107">
        <w:rPr>
          <w:rFonts w:ascii="Verdana" w:hAnsi="Verdana"/>
          <w:sz w:val="24"/>
          <w:szCs w:val="24"/>
        </w:rPr>
        <w:t>mean</w:t>
      </w:r>
      <w:proofErr w:type="gramEnd"/>
      <w:r w:rsidRPr="007F4107">
        <w:rPr>
          <w:rFonts w:ascii="Verdana" w:hAnsi="Verdana"/>
          <w:sz w:val="24"/>
          <w:szCs w:val="24"/>
        </w:rPr>
        <w:t xml:space="preserve">? 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Who interpreted the hand writing on the wall? 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Who did not think that Jesus should be </w:t>
      </w:r>
      <w:proofErr w:type="gramStart"/>
      <w:r w:rsidRPr="007F4107">
        <w:rPr>
          <w:rFonts w:ascii="Verdana" w:hAnsi="Verdana"/>
          <w:sz w:val="24"/>
          <w:szCs w:val="24"/>
        </w:rPr>
        <w:t>anointed  with</w:t>
      </w:r>
      <w:proofErr w:type="gramEnd"/>
      <w:r w:rsidRPr="007F4107">
        <w:rPr>
          <w:rFonts w:ascii="Verdana" w:hAnsi="Verdana"/>
          <w:sz w:val="24"/>
          <w:szCs w:val="24"/>
        </w:rPr>
        <w:t xml:space="preserve"> expensive ointment?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Through what do we have redemption and the forgiveness of sins? </w:t>
      </w: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7F4107" w:rsidRDefault="00F24669" w:rsidP="00F24669">
      <w:pPr>
        <w:rPr>
          <w:rFonts w:ascii="Verdana" w:hAnsi="Verdana"/>
          <w:sz w:val="24"/>
          <w:szCs w:val="24"/>
        </w:rPr>
      </w:pPr>
      <w:r w:rsidRPr="007F4107">
        <w:rPr>
          <w:rFonts w:ascii="Verdana" w:hAnsi="Verdana"/>
          <w:sz w:val="24"/>
          <w:szCs w:val="24"/>
        </w:rPr>
        <w:t xml:space="preserve">What kind of shelter did Abraham live in while he was in the land of promise? </w:t>
      </w:r>
    </w:p>
    <w:sectPr w:rsidR="00F24669" w:rsidRPr="007F410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4669"/>
    <w:rsid w:val="00007209"/>
    <w:rsid w:val="005B3F91"/>
    <w:rsid w:val="007F4107"/>
    <w:rsid w:val="00AC0877"/>
    <w:rsid w:val="00F2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2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2020-11-07T12:40:00Z</dcterms:created>
  <dcterms:modified xsi:type="dcterms:W3CDTF">2020-11-07T13:01:00Z</dcterms:modified>
</cp:coreProperties>
</file>