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328E5" w:rsidP="003328E5">
      <w:pPr>
        <w:pStyle w:val="Title"/>
      </w:pPr>
      <w:r>
        <w:t>GLCM SUNDAY SCHOOL BIBLE QUESTIONS</w:t>
      </w:r>
      <w:r w:rsidR="001D6BBE">
        <w:t>/</w:t>
      </w:r>
      <w:r w:rsidR="001D6BBE" w:rsidRPr="001D6BBE">
        <w:rPr>
          <w:color w:val="C00000"/>
        </w:rPr>
        <w:t>ANSWERS</w:t>
      </w:r>
      <w:r>
        <w:t xml:space="preserve"> 10/18/2020</w:t>
      </w:r>
    </w:p>
    <w:p w:rsidR="001D6BBE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 xml:space="preserve">Who sold his </w:t>
      </w:r>
      <w:proofErr w:type="spellStart"/>
      <w:r w:rsidRPr="001D6BBE">
        <w:rPr>
          <w:sz w:val="24"/>
          <w:szCs w:val="24"/>
        </w:rPr>
        <w:t>birithright</w:t>
      </w:r>
      <w:proofErr w:type="spellEnd"/>
      <w:r w:rsidRPr="001D6BBE">
        <w:rPr>
          <w:sz w:val="24"/>
          <w:szCs w:val="24"/>
        </w:rPr>
        <w:t xml:space="preserve">? 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Esau (Genesis 25:32-33)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 xml:space="preserve">Who first said, “You are the Christ, the Son of the living God? 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Simon Peter (Matthew 16:16)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>In the armor of God, what is the shield called?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The shield of faith (Ephesians 6:16)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 xml:space="preserve">Where did Paul bear the marks of Jesus? 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On his body (</w:t>
      </w:r>
      <w:proofErr w:type="spellStart"/>
      <w:r w:rsidRPr="001D6BBE">
        <w:rPr>
          <w:color w:val="C00000"/>
          <w:sz w:val="24"/>
          <w:szCs w:val="24"/>
        </w:rPr>
        <w:t>Galations</w:t>
      </w:r>
      <w:proofErr w:type="spellEnd"/>
      <w:r w:rsidRPr="001D6BBE">
        <w:rPr>
          <w:color w:val="C00000"/>
          <w:sz w:val="24"/>
          <w:szCs w:val="24"/>
        </w:rPr>
        <w:t xml:space="preserve"> 6:17)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>On which day did God create the sun, moon and stars?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The fourth day (Genesis 1:14-19)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>Peter records that in order for God to exalt us, we must do what?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Humble ourselves (1 Peter 5:6)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>Who was the reckless chariot driver?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Jehu (2 Kings 9:20)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>Which of the following was one of the original 12 disciples: Mark, Timothy, Luke, James?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James (Luke 6:14-15)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 xml:space="preserve">What did Abraham sacrifice to God? </w:t>
      </w:r>
    </w:p>
    <w:p w:rsidR="003328E5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 xml:space="preserve">A ram (Genesis 22:13) </w:t>
      </w: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1D6BBE" w:rsidRPr="001D6BBE" w:rsidRDefault="001D6BBE" w:rsidP="001D6BBE">
      <w:pPr>
        <w:pStyle w:val="NoSpacing"/>
        <w:rPr>
          <w:sz w:val="24"/>
          <w:szCs w:val="24"/>
        </w:rPr>
      </w:pPr>
    </w:p>
    <w:p w:rsidR="003328E5" w:rsidRPr="001D6BBE" w:rsidRDefault="003328E5" w:rsidP="001D6BBE">
      <w:pPr>
        <w:pStyle w:val="NoSpacing"/>
        <w:rPr>
          <w:sz w:val="24"/>
          <w:szCs w:val="24"/>
        </w:rPr>
      </w:pPr>
      <w:r w:rsidRPr="001D6BBE">
        <w:rPr>
          <w:sz w:val="24"/>
          <w:szCs w:val="24"/>
        </w:rPr>
        <w:t xml:space="preserve">Where was the Garden of Gethsemane located? </w:t>
      </w:r>
    </w:p>
    <w:p w:rsidR="001D6BBE" w:rsidRPr="001D6BBE" w:rsidRDefault="001D6BBE" w:rsidP="001D6BBE">
      <w:pPr>
        <w:pStyle w:val="NoSpacing"/>
        <w:rPr>
          <w:color w:val="C00000"/>
          <w:sz w:val="24"/>
          <w:szCs w:val="24"/>
        </w:rPr>
      </w:pPr>
      <w:r w:rsidRPr="001D6BBE">
        <w:rPr>
          <w:color w:val="C00000"/>
          <w:sz w:val="24"/>
          <w:szCs w:val="24"/>
        </w:rPr>
        <w:t>On the Mount of Olives (Matthew 26:30-36)</w:t>
      </w:r>
    </w:p>
    <w:sectPr w:rsidR="001D6BBE" w:rsidRPr="001D6BB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28E5"/>
    <w:rsid w:val="001D6BBE"/>
    <w:rsid w:val="003328E5"/>
    <w:rsid w:val="00AC0877"/>
    <w:rsid w:val="00D7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6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2020-10-17T11:54:00Z</cp:lastPrinted>
  <dcterms:created xsi:type="dcterms:W3CDTF">2020-10-17T12:08:00Z</dcterms:created>
  <dcterms:modified xsi:type="dcterms:W3CDTF">2020-10-17T12:08:00Z</dcterms:modified>
</cp:coreProperties>
</file>